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E23" w:rsidRDefault="00F50E23" w:rsidP="00F50E23">
      <w:pPr>
        <w:pStyle w:val="a5"/>
        <w:spacing w:before="156"/>
        <w:jc w:val="center"/>
        <w:rPr>
          <w:rFonts w:ascii="宋体" w:hAnsi="宋体"/>
          <w:b/>
          <w:szCs w:val="24"/>
        </w:rPr>
      </w:pPr>
    </w:p>
    <w:p w:rsidR="0046000D" w:rsidRPr="0090303B" w:rsidRDefault="0046000D" w:rsidP="00F50E23">
      <w:pPr>
        <w:pStyle w:val="a5"/>
        <w:spacing w:before="156"/>
        <w:jc w:val="center"/>
        <w:rPr>
          <w:rFonts w:ascii="宋体" w:hAnsi="宋体"/>
          <w:b/>
          <w:szCs w:val="24"/>
        </w:rPr>
      </w:pPr>
      <w:r w:rsidRPr="0090303B">
        <w:rPr>
          <w:rFonts w:ascii="宋体" w:hAnsi="宋体" w:hint="eastAsia"/>
          <w:b/>
          <w:szCs w:val="24"/>
        </w:rPr>
        <w:t>新疆阳光电通科技股份有限公司</w:t>
      </w:r>
    </w:p>
    <w:p w:rsidR="002F0790" w:rsidRPr="00F50E23" w:rsidRDefault="0046000D" w:rsidP="00F50E23">
      <w:pPr>
        <w:spacing w:before="156"/>
        <w:jc w:val="center"/>
        <w:rPr>
          <w:rFonts w:ascii="宋体" w:hAnsi="宋体"/>
          <w:b/>
          <w:szCs w:val="24"/>
        </w:rPr>
      </w:pPr>
      <w:r w:rsidRPr="0090303B">
        <w:rPr>
          <w:rFonts w:hint="eastAsia"/>
          <w:b/>
          <w:color w:val="000000"/>
          <w:szCs w:val="24"/>
        </w:rPr>
        <w:t>——</w:t>
      </w:r>
      <w:r w:rsidRPr="00F75B9D">
        <w:rPr>
          <w:rFonts w:ascii="宋体" w:hAnsi="宋体" w:hint="eastAsia"/>
          <w:b/>
          <w:szCs w:val="24"/>
        </w:rPr>
        <w:t>技术手册</w:t>
      </w:r>
      <w:r w:rsidR="00F50E23">
        <w:rPr>
          <w:rFonts w:ascii="宋体" w:hAnsi="宋体" w:hint="eastAsia"/>
          <w:b/>
          <w:szCs w:val="24"/>
        </w:rPr>
        <w:t>目录</w:t>
      </w:r>
    </w:p>
    <w:p w:rsidR="00F12FB8" w:rsidRPr="00F50E23" w:rsidRDefault="00F12FB8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</w:rPr>
      </w:pPr>
      <w:r w:rsidRPr="00F50E23">
        <w:rPr>
          <w:rFonts w:hint="eastAsia"/>
          <w:b/>
        </w:rPr>
        <w:t>储能系统</w:t>
      </w:r>
      <w:r w:rsidR="005571FD" w:rsidRPr="00F50E23">
        <w:rPr>
          <w:rFonts w:hint="eastAsia"/>
          <w:b/>
        </w:rPr>
        <w:t>技术</w:t>
      </w:r>
      <w:r w:rsidRPr="00F50E23">
        <w:rPr>
          <w:rFonts w:hint="eastAsia"/>
          <w:b/>
        </w:rPr>
        <w:t>手册</w:t>
      </w:r>
    </w:p>
    <w:p w:rsidR="002F0790" w:rsidRPr="00F50E23" w:rsidRDefault="002F0790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</w:rPr>
      </w:pPr>
      <w:r w:rsidRPr="00F50E23">
        <w:rPr>
          <w:rFonts w:hint="eastAsia"/>
          <w:b/>
        </w:rPr>
        <w:t>UPS</w:t>
      </w:r>
      <w:r w:rsidRPr="00F50E23">
        <w:rPr>
          <w:rFonts w:hint="eastAsia"/>
          <w:b/>
        </w:rPr>
        <w:t>使用手册</w:t>
      </w:r>
    </w:p>
    <w:p w:rsidR="002F0790" w:rsidRPr="00F50E23" w:rsidRDefault="002F0790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</w:rPr>
      </w:pPr>
      <w:r w:rsidRPr="00F50E23">
        <w:rPr>
          <w:rFonts w:hint="eastAsia"/>
          <w:b/>
        </w:rPr>
        <w:t>EPS</w:t>
      </w:r>
      <w:r w:rsidRPr="00F50E23">
        <w:rPr>
          <w:rFonts w:hint="eastAsia"/>
          <w:b/>
        </w:rPr>
        <w:t>使用手册</w:t>
      </w:r>
    </w:p>
    <w:p w:rsidR="00F12FB8" w:rsidRPr="00F50E23" w:rsidRDefault="002F0790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</w:rPr>
      </w:pPr>
      <w:r w:rsidRPr="00F50E23">
        <w:rPr>
          <w:rFonts w:hint="eastAsia"/>
          <w:b/>
        </w:rPr>
        <w:t>PCS</w:t>
      </w:r>
      <w:r w:rsidRPr="00F50E23">
        <w:rPr>
          <w:rFonts w:hint="eastAsia"/>
          <w:b/>
        </w:rPr>
        <w:t>使用手册</w:t>
      </w:r>
    </w:p>
    <w:p w:rsidR="002F0790" w:rsidRDefault="002F0790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</w:rPr>
      </w:pPr>
      <w:r w:rsidRPr="00F12FB8">
        <w:rPr>
          <w:rFonts w:hint="eastAsia"/>
          <w:b/>
        </w:rPr>
        <w:t>充电桩技术手册</w:t>
      </w:r>
    </w:p>
    <w:p w:rsidR="002F0790" w:rsidRPr="00F50E23" w:rsidRDefault="002F0790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</w:rPr>
      </w:pPr>
      <w:r w:rsidRPr="00F50E23">
        <w:rPr>
          <w:rFonts w:hint="eastAsia"/>
          <w:b/>
        </w:rPr>
        <w:t>能效管理手册</w:t>
      </w:r>
    </w:p>
    <w:p w:rsidR="00F12FB8" w:rsidRPr="00F50E23" w:rsidRDefault="009A78EC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</w:rPr>
      </w:pPr>
      <w:r w:rsidRPr="00F50E23">
        <w:rPr>
          <w:rFonts w:hint="eastAsia"/>
          <w:b/>
        </w:rPr>
        <w:t>配电网自动化技术</w:t>
      </w:r>
      <w:r w:rsidR="002F0790" w:rsidRPr="00F50E23">
        <w:rPr>
          <w:rFonts w:hint="eastAsia"/>
          <w:b/>
        </w:rPr>
        <w:t>手册</w:t>
      </w:r>
    </w:p>
    <w:p w:rsidR="002F0790" w:rsidRPr="00F50E23" w:rsidRDefault="002F0790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</w:rPr>
      </w:pPr>
      <w:r w:rsidRPr="00F50E23">
        <w:rPr>
          <w:rFonts w:hint="eastAsia"/>
          <w:b/>
        </w:rPr>
        <w:t>智慧能源微</w:t>
      </w:r>
      <w:r w:rsidR="00DC511B" w:rsidRPr="00F50E23">
        <w:rPr>
          <w:rFonts w:hint="eastAsia"/>
          <w:b/>
        </w:rPr>
        <w:t>电</w:t>
      </w:r>
      <w:r w:rsidRPr="00F50E23">
        <w:rPr>
          <w:rFonts w:hint="eastAsia"/>
          <w:b/>
        </w:rPr>
        <w:t>网技术手册</w:t>
      </w:r>
    </w:p>
    <w:p w:rsidR="002F0790" w:rsidRDefault="009A78EC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</w:rPr>
      </w:pPr>
      <w:r>
        <w:rPr>
          <w:rFonts w:hint="eastAsia"/>
          <w:b/>
        </w:rPr>
        <w:t>模块化机房</w:t>
      </w:r>
      <w:r w:rsidR="002F0790" w:rsidRPr="00F12FB8">
        <w:rPr>
          <w:rFonts w:hint="eastAsia"/>
          <w:b/>
        </w:rPr>
        <w:t>手册</w:t>
      </w:r>
    </w:p>
    <w:p w:rsidR="002F0790" w:rsidRDefault="002F0790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</w:rPr>
      </w:pPr>
      <w:r w:rsidRPr="00F12FB8">
        <w:rPr>
          <w:rFonts w:hint="eastAsia"/>
          <w:b/>
        </w:rPr>
        <w:t>光伏电站开发手册</w:t>
      </w:r>
    </w:p>
    <w:p w:rsidR="002F0790" w:rsidRPr="00F50E23" w:rsidRDefault="004F4F45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</w:rPr>
      </w:pPr>
      <w:r w:rsidRPr="00F50E23">
        <w:rPr>
          <w:rFonts w:hint="eastAsia"/>
          <w:b/>
        </w:rPr>
        <w:t>分布式光</w:t>
      </w:r>
      <w:proofErr w:type="gramStart"/>
      <w:r w:rsidRPr="00F50E23">
        <w:rPr>
          <w:rFonts w:hint="eastAsia"/>
          <w:b/>
        </w:rPr>
        <w:t>伏</w:t>
      </w:r>
      <w:r w:rsidR="002F0790" w:rsidRPr="00F50E23">
        <w:rPr>
          <w:rFonts w:hint="eastAsia"/>
          <w:b/>
        </w:rPr>
        <w:t>工程</w:t>
      </w:r>
      <w:proofErr w:type="gramEnd"/>
      <w:r w:rsidR="002F0790" w:rsidRPr="00F50E23">
        <w:rPr>
          <w:rFonts w:hint="eastAsia"/>
          <w:b/>
        </w:rPr>
        <w:t>手册</w:t>
      </w:r>
    </w:p>
    <w:p w:rsidR="002F0790" w:rsidRPr="00F50E23" w:rsidRDefault="009A78EC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</w:rPr>
      </w:pPr>
      <w:r w:rsidRPr="00F50E23">
        <w:rPr>
          <w:rFonts w:hint="eastAsia"/>
          <w:b/>
        </w:rPr>
        <w:t>分布式</w:t>
      </w:r>
      <w:proofErr w:type="gramStart"/>
      <w:r w:rsidR="002F0790" w:rsidRPr="00F50E23">
        <w:rPr>
          <w:rFonts w:hint="eastAsia"/>
          <w:b/>
        </w:rPr>
        <w:t>光伏运维</w:t>
      </w:r>
      <w:proofErr w:type="gramEnd"/>
      <w:r w:rsidR="002F0790" w:rsidRPr="00F50E23">
        <w:rPr>
          <w:rFonts w:hint="eastAsia"/>
          <w:b/>
        </w:rPr>
        <w:t>手册</w:t>
      </w:r>
    </w:p>
    <w:p w:rsidR="002F0790" w:rsidRDefault="002F0790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</w:rPr>
      </w:pPr>
      <w:r w:rsidRPr="00F12FB8">
        <w:rPr>
          <w:rFonts w:hint="eastAsia"/>
          <w:b/>
        </w:rPr>
        <w:t>光热系统技术手册</w:t>
      </w:r>
    </w:p>
    <w:p w:rsidR="002F0790" w:rsidRPr="00F50E23" w:rsidRDefault="002F0790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</w:rPr>
      </w:pPr>
      <w:r w:rsidRPr="00F50E23">
        <w:rPr>
          <w:rFonts w:hint="eastAsia"/>
          <w:b/>
        </w:rPr>
        <w:t>售电业务技术手册</w:t>
      </w:r>
    </w:p>
    <w:p w:rsidR="009A78EC" w:rsidRPr="00F50E23" w:rsidRDefault="001801FF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</w:rPr>
      </w:pPr>
      <w:r w:rsidRPr="00F50E23">
        <w:rPr>
          <w:rFonts w:hint="eastAsia"/>
          <w:b/>
        </w:rPr>
        <w:t>空气源</w:t>
      </w:r>
      <w:r w:rsidR="009A78EC" w:rsidRPr="00F50E23">
        <w:rPr>
          <w:rFonts w:hint="eastAsia"/>
          <w:b/>
        </w:rPr>
        <w:t>热泵技术手册</w:t>
      </w:r>
    </w:p>
    <w:p w:rsidR="00F50E23" w:rsidRPr="00F50E23" w:rsidRDefault="00F50E23" w:rsidP="00F50E23">
      <w:pPr>
        <w:pStyle w:val="2"/>
        <w:numPr>
          <w:ilvl w:val="0"/>
          <w:numId w:val="2"/>
        </w:numPr>
        <w:spacing w:before="156"/>
        <w:ind w:leftChars="0" w:firstLineChars="0"/>
        <w:jc w:val="left"/>
        <w:rPr>
          <w:b/>
          <w:color w:val="FF0000"/>
        </w:rPr>
      </w:pPr>
      <w:r w:rsidRPr="00F50E23">
        <w:rPr>
          <w:rFonts w:hint="eastAsia"/>
          <w:b/>
          <w:color w:val="FF0000"/>
        </w:rPr>
        <w:t>数据运营管理手册</w:t>
      </w:r>
    </w:p>
    <w:p w:rsidR="00F50E23" w:rsidRPr="00193608" w:rsidRDefault="00F50E23" w:rsidP="00F50E23">
      <w:pPr>
        <w:pStyle w:val="2"/>
        <w:spacing w:before="156"/>
        <w:ind w:leftChars="0" w:left="1833" w:firstLineChars="0" w:firstLine="0"/>
        <w:jc w:val="left"/>
        <w:rPr>
          <w:b/>
          <w:color w:val="FF0000"/>
          <w:highlight w:val="yellow"/>
        </w:rPr>
      </w:pPr>
    </w:p>
    <w:p w:rsidR="00F12FB8" w:rsidRPr="00F12FB8" w:rsidRDefault="00F12FB8" w:rsidP="002F0790">
      <w:pPr>
        <w:pStyle w:val="2"/>
        <w:spacing w:before="156"/>
        <w:ind w:leftChars="0" w:left="0" w:firstLineChars="0" w:firstLine="0"/>
        <w:rPr>
          <w:b/>
        </w:rPr>
      </w:pPr>
    </w:p>
    <w:p w:rsidR="005571FD" w:rsidRPr="002F0790" w:rsidRDefault="005571FD" w:rsidP="00933206">
      <w:pPr>
        <w:pStyle w:val="2"/>
        <w:spacing w:before="156"/>
        <w:ind w:leftChars="0" w:left="0" w:firstLineChars="0" w:firstLine="0"/>
        <w:rPr>
          <w:b/>
        </w:rPr>
      </w:pPr>
      <w:bookmarkStart w:id="0" w:name="_GoBack"/>
      <w:bookmarkEnd w:id="0"/>
    </w:p>
    <w:sectPr w:rsidR="005571FD" w:rsidRPr="002F079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91C" w:rsidRDefault="00A1191C" w:rsidP="00BF5B5A">
      <w:pPr>
        <w:spacing w:before="120" w:line="240" w:lineRule="auto"/>
      </w:pPr>
      <w:r>
        <w:separator/>
      </w:r>
    </w:p>
  </w:endnote>
  <w:endnote w:type="continuationSeparator" w:id="0">
    <w:p w:rsidR="00A1191C" w:rsidRDefault="00A1191C" w:rsidP="00BF5B5A">
      <w:pPr>
        <w:spacing w:before="12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F45" w:rsidRDefault="004F4F4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F45" w:rsidRDefault="004F4F45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F45" w:rsidRDefault="004F4F4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91C" w:rsidRDefault="00A1191C" w:rsidP="00BF5B5A">
      <w:pPr>
        <w:spacing w:before="120" w:line="240" w:lineRule="auto"/>
      </w:pPr>
      <w:r>
        <w:separator/>
      </w:r>
    </w:p>
  </w:footnote>
  <w:footnote w:type="continuationSeparator" w:id="0">
    <w:p w:rsidR="00A1191C" w:rsidRDefault="00A1191C" w:rsidP="00BF5B5A">
      <w:pPr>
        <w:spacing w:before="12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F45" w:rsidRDefault="004F4F45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F45" w:rsidRDefault="004F4F45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F45" w:rsidRDefault="004F4F45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2B704A"/>
    <w:multiLevelType w:val="hybridMultilevel"/>
    <w:tmpl w:val="B11881A6"/>
    <w:lvl w:ilvl="0" w:tplc="1FC2CB88">
      <w:start w:val="1"/>
      <w:numFmt w:val="japaneseCounting"/>
      <w:lvlText w:val="第%1章"/>
      <w:lvlJc w:val="left"/>
      <w:pPr>
        <w:ind w:left="1833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2" w:hanging="420"/>
      </w:pPr>
    </w:lvl>
    <w:lvl w:ilvl="2" w:tplc="0409001B" w:tentative="1">
      <w:start w:val="1"/>
      <w:numFmt w:val="lowerRoman"/>
      <w:lvlText w:val="%3."/>
      <w:lvlJc w:val="right"/>
      <w:pPr>
        <w:ind w:left="2222" w:hanging="420"/>
      </w:pPr>
    </w:lvl>
    <w:lvl w:ilvl="3" w:tplc="0409000F" w:tentative="1">
      <w:start w:val="1"/>
      <w:numFmt w:val="decimal"/>
      <w:lvlText w:val="%4."/>
      <w:lvlJc w:val="left"/>
      <w:pPr>
        <w:ind w:left="2642" w:hanging="420"/>
      </w:pPr>
    </w:lvl>
    <w:lvl w:ilvl="4" w:tplc="04090019" w:tentative="1">
      <w:start w:val="1"/>
      <w:numFmt w:val="lowerLetter"/>
      <w:lvlText w:val="%5)"/>
      <w:lvlJc w:val="left"/>
      <w:pPr>
        <w:ind w:left="3062" w:hanging="420"/>
      </w:pPr>
    </w:lvl>
    <w:lvl w:ilvl="5" w:tplc="0409001B" w:tentative="1">
      <w:start w:val="1"/>
      <w:numFmt w:val="lowerRoman"/>
      <w:lvlText w:val="%6."/>
      <w:lvlJc w:val="right"/>
      <w:pPr>
        <w:ind w:left="3482" w:hanging="420"/>
      </w:pPr>
    </w:lvl>
    <w:lvl w:ilvl="6" w:tplc="0409000F" w:tentative="1">
      <w:start w:val="1"/>
      <w:numFmt w:val="decimal"/>
      <w:lvlText w:val="%7."/>
      <w:lvlJc w:val="left"/>
      <w:pPr>
        <w:ind w:left="3902" w:hanging="420"/>
      </w:pPr>
    </w:lvl>
    <w:lvl w:ilvl="7" w:tplc="04090019" w:tentative="1">
      <w:start w:val="1"/>
      <w:numFmt w:val="lowerLetter"/>
      <w:lvlText w:val="%8)"/>
      <w:lvlJc w:val="left"/>
      <w:pPr>
        <w:ind w:left="4322" w:hanging="420"/>
      </w:pPr>
    </w:lvl>
    <w:lvl w:ilvl="8" w:tplc="0409001B" w:tentative="1">
      <w:start w:val="1"/>
      <w:numFmt w:val="lowerRoman"/>
      <w:lvlText w:val="%9."/>
      <w:lvlJc w:val="right"/>
      <w:pPr>
        <w:ind w:left="4742" w:hanging="420"/>
      </w:pPr>
    </w:lvl>
  </w:abstractNum>
  <w:abstractNum w:abstractNumId="1">
    <w:nsid w:val="40D90667"/>
    <w:multiLevelType w:val="hybridMultilevel"/>
    <w:tmpl w:val="AC5857DE"/>
    <w:lvl w:ilvl="0" w:tplc="B24820DA">
      <w:start w:val="1"/>
      <w:numFmt w:val="japaneseCounting"/>
      <w:lvlText w:val="第%1章"/>
      <w:lvlJc w:val="left"/>
      <w:pPr>
        <w:ind w:left="982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>
    <w:nsid w:val="651A6FD7"/>
    <w:multiLevelType w:val="hybridMultilevel"/>
    <w:tmpl w:val="B11881A6"/>
    <w:lvl w:ilvl="0" w:tplc="1FC2CB88">
      <w:start w:val="1"/>
      <w:numFmt w:val="japaneseCounting"/>
      <w:lvlText w:val="第%1章"/>
      <w:lvlJc w:val="left"/>
      <w:pPr>
        <w:ind w:left="1549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2" w:hanging="420"/>
      </w:pPr>
    </w:lvl>
    <w:lvl w:ilvl="2" w:tplc="0409001B" w:tentative="1">
      <w:start w:val="1"/>
      <w:numFmt w:val="lowerRoman"/>
      <w:lvlText w:val="%3."/>
      <w:lvlJc w:val="right"/>
      <w:pPr>
        <w:ind w:left="2222" w:hanging="420"/>
      </w:pPr>
    </w:lvl>
    <w:lvl w:ilvl="3" w:tplc="0409000F" w:tentative="1">
      <w:start w:val="1"/>
      <w:numFmt w:val="decimal"/>
      <w:lvlText w:val="%4."/>
      <w:lvlJc w:val="left"/>
      <w:pPr>
        <w:ind w:left="2642" w:hanging="420"/>
      </w:pPr>
    </w:lvl>
    <w:lvl w:ilvl="4" w:tplc="04090019" w:tentative="1">
      <w:start w:val="1"/>
      <w:numFmt w:val="lowerLetter"/>
      <w:lvlText w:val="%5)"/>
      <w:lvlJc w:val="left"/>
      <w:pPr>
        <w:ind w:left="3062" w:hanging="420"/>
      </w:pPr>
    </w:lvl>
    <w:lvl w:ilvl="5" w:tplc="0409001B" w:tentative="1">
      <w:start w:val="1"/>
      <w:numFmt w:val="lowerRoman"/>
      <w:lvlText w:val="%6."/>
      <w:lvlJc w:val="right"/>
      <w:pPr>
        <w:ind w:left="3482" w:hanging="420"/>
      </w:pPr>
    </w:lvl>
    <w:lvl w:ilvl="6" w:tplc="0409000F" w:tentative="1">
      <w:start w:val="1"/>
      <w:numFmt w:val="decimal"/>
      <w:lvlText w:val="%7."/>
      <w:lvlJc w:val="left"/>
      <w:pPr>
        <w:ind w:left="3902" w:hanging="420"/>
      </w:pPr>
    </w:lvl>
    <w:lvl w:ilvl="7" w:tplc="04090019" w:tentative="1">
      <w:start w:val="1"/>
      <w:numFmt w:val="lowerLetter"/>
      <w:lvlText w:val="%8)"/>
      <w:lvlJc w:val="left"/>
      <w:pPr>
        <w:ind w:left="4322" w:hanging="420"/>
      </w:pPr>
    </w:lvl>
    <w:lvl w:ilvl="8" w:tplc="0409001B" w:tentative="1">
      <w:start w:val="1"/>
      <w:numFmt w:val="lowerRoman"/>
      <w:lvlText w:val="%9."/>
      <w:lvlJc w:val="right"/>
      <w:pPr>
        <w:ind w:left="4742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179"/>
    <w:rsid w:val="0002007D"/>
    <w:rsid w:val="000300B5"/>
    <w:rsid w:val="0003772E"/>
    <w:rsid w:val="00065544"/>
    <w:rsid w:val="001801FF"/>
    <w:rsid w:val="00193608"/>
    <w:rsid w:val="001C6D00"/>
    <w:rsid w:val="00212713"/>
    <w:rsid w:val="00264BAE"/>
    <w:rsid w:val="002C7179"/>
    <w:rsid w:val="002F0790"/>
    <w:rsid w:val="00364A8E"/>
    <w:rsid w:val="003B7DB1"/>
    <w:rsid w:val="0046000D"/>
    <w:rsid w:val="004F4F45"/>
    <w:rsid w:val="00512209"/>
    <w:rsid w:val="005571FD"/>
    <w:rsid w:val="005A4DED"/>
    <w:rsid w:val="007408F4"/>
    <w:rsid w:val="00777775"/>
    <w:rsid w:val="0079789E"/>
    <w:rsid w:val="008877E2"/>
    <w:rsid w:val="00933206"/>
    <w:rsid w:val="009A78EC"/>
    <w:rsid w:val="00A1191C"/>
    <w:rsid w:val="00AC3757"/>
    <w:rsid w:val="00B56639"/>
    <w:rsid w:val="00BF5B5A"/>
    <w:rsid w:val="00C476E2"/>
    <w:rsid w:val="00C94604"/>
    <w:rsid w:val="00CA7D5A"/>
    <w:rsid w:val="00D44C90"/>
    <w:rsid w:val="00DA6CE1"/>
    <w:rsid w:val="00DC511B"/>
    <w:rsid w:val="00F12FB8"/>
    <w:rsid w:val="00F5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6000D"/>
    <w:pPr>
      <w:widowControl w:val="0"/>
      <w:spacing w:beforeLines="50" w:before="50" w:line="360" w:lineRule="auto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0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Lines="0" w:before="0"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00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000D"/>
    <w:pPr>
      <w:tabs>
        <w:tab w:val="center" w:pos="4153"/>
        <w:tab w:val="right" w:pos="8306"/>
      </w:tabs>
      <w:snapToGrid w:val="0"/>
      <w:spacing w:beforeLines="0" w:before="0"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000D"/>
    <w:rPr>
      <w:sz w:val="18"/>
      <w:szCs w:val="18"/>
    </w:rPr>
  </w:style>
  <w:style w:type="paragraph" w:customStyle="1" w:styleId="a5">
    <w:basedOn w:val="a"/>
    <w:next w:val="a"/>
    <w:uiPriority w:val="39"/>
    <w:unhideWhenUsed/>
    <w:qFormat/>
    <w:rsid w:val="0046000D"/>
  </w:style>
  <w:style w:type="paragraph" w:styleId="a6">
    <w:name w:val="Body Text Indent"/>
    <w:basedOn w:val="a"/>
    <w:link w:val="Char1"/>
    <w:uiPriority w:val="99"/>
    <w:semiHidden/>
    <w:unhideWhenUsed/>
    <w:rsid w:val="0046000D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rsid w:val="0046000D"/>
    <w:rPr>
      <w:rFonts w:ascii="Times New Roman" w:eastAsia="宋体" w:hAnsi="Times New Roman" w:cs="Times New Roman"/>
      <w:sz w:val="24"/>
    </w:rPr>
  </w:style>
  <w:style w:type="paragraph" w:styleId="2">
    <w:name w:val="Body Text First Indent 2"/>
    <w:basedOn w:val="a6"/>
    <w:link w:val="2Char"/>
    <w:uiPriority w:val="99"/>
    <w:semiHidden/>
    <w:unhideWhenUsed/>
    <w:rsid w:val="0046000D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46000D"/>
    <w:rPr>
      <w:rFonts w:ascii="Times New Roman" w:eastAsia="宋体" w:hAnsi="Times New Roman" w:cs="Times New Roman"/>
      <w:sz w:val="24"/>
    </w:rPr>
  </w:style>
  <w:style w:type="paragraph" w:styleId="a7">
    <w:name w:val="List Paragraph"/>
    <w:basedOn w:val="a"/>
    <w:uiPriority w:val="34"/>
    <w:qFormat/>
    <w:rsid w:val="0046000D"/>
    <w:pPr>
      <w:ind w:firstLineChars="200" w:firstLine="420"/>
    </w:pPr>
  </w:style>
  <w:style w:type="character" w:customStyle="1" w:styleId="fontstyle01">
    <w:name w:val="fontstyle01"/>
    <w:basedOn w:val="a0"/>
    <w:rsid w:val="00364A8E"/>
    <w:rPr>
      <w:rFonts w:ascii="MicrosoftYaHei" w:hAnsi="MicrosoftYaHei" w:hint="default"/>
      <w:b w:val="0"/>
      <w:bCs w:val="0"/>
      <w:i w:val="0"/>
      <w:iCs w:val="0"/>
      <w:color w:val="FEDE7F"/>
      <w:sz w:val="30"/>
      <w:szCs w:val="30"/>
    </w:rPr>
  </w:style>
  <w:style w:type="character" w:customStyle="1" w:styleId="fontstyle21">
    <w:name w:val="fontstyle21"/>
    <w:basedOn w:val="a0"/>
    <w:rsid w:val="000300B5"/>
    <w:rPr>
      <w:rFonts w:ascii="Helvetica" w:hAnsi="Helvetica" w:cs="Helvetica" w:hint="default"/>
      <w:b w:val="0"/>
      <w:bCs w:val="0"/>
      <w:i w:val="0"/>
      <w:iCs w:val="0"/>
      <w:color w:val="000000"/>
      <w:sz w:val="30"/>
      <w:szCs w:val="30"/>
    </w:rPr>
  </w:style>
  <w:style w:type="character" w:customStyle="1" w:styleId="fontstyle31">
    <w:name w:val="fontstyle31"/>
    <w:basedOn w:val="a0"/>
    <w:rsid w:val="000300B5"/>
    <w:rPr>
      <w:rFonts w:ascii="Helvetica-Bold" w:hAnsi="Helvetica-Bold" w:hint="default"/>
      <w:b/>
      <w:bCs/>
      <w:i w:val="0"/>
      <w:iCs w:val="0"/>
      <w:color w:val="000000"/>
      <w:sz w:val="36"/>
      <w:szCs w:val="36"/>
    </w:rPr>
  </w:style>
  <w:style w:type="character" w:customStyle="1" w:styleId="20">
    <w:name w:val="标题 #2_"/>
    <w:basedOn w:val="a0"/>
    <w:link w:val="21"/>
    <w:rsid w:val="00777775"/>
    <w:rPr>
      <w:rFonts w:ascii="MingLiU" w:eastAsia="MingLiU" w:hAnsi="MingLiU" w:cs="MingLiU"/>
      <w:spacing w:val="60"/>
      <w:sz w:val="46"/>
      <w:szCs w:val="46"/>
      <w:shd w:val="clear" w:color="auto" w:fill="FFFFFF"/>
    </w:rPr>
  </w:style>
  <w:style w:type="paragraph" w:customStyle="1" w:styleId="21">
    <w:name w:val="标题 #2"/>
    <w:basedOn w:val="a"/>
    <w:link w:val="20"/>
    <w:rsid w:val="00777775"/>
    <w:pPr>
      <w:shd w:val="clear" w:color="auto" w:fill="FFFFFF"/>
      <w:spacing w:beforeLines="0" w:before="0" w:after="420" w:line="0" w:lineRule="atLeast"/>
      <w:jc w:val="center"/>
      <w:outlineLvl w:val="1"/>
    </w:pPr>
    <w:rPr>
      <w:rFonts w:ascii="MingLiU" w:eastAsia="MingLiU" w:hAnsi="MingLiU" w:cs="MingLiU"/>
      <w:spacing w:val="60"/>
      <w:sz w:val="46"/>
      <w:szCs w:val="46"/>
    </w:rPr>
  </w:style>
  <w:style w:type="character" w:customStyle="1" w:styleId="5ArialUnicodeMS">
    <w:name w:val="正文文本 (5) + Arial Unicode MS"/>
    <w:basedOn w:val="a0"/>
    <w:rsid w:val="00777775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24"/>
      <w:szCs w:val="24"/>
      <w:u w:val="none"/>
      <w:lang w:val="zh-CN" w:eastAsia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6000D"/>
    <w:pPr>
      <w:widowControl w:val="0"/>
      <w:spacing w:beforeLines="50" w:before="50" w:line="360" w:lineRule="auto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0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Lines="0" w:before="0"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00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000D"/>
    <w:pPr>
      <w:tabs>
        <w:tab w:val="center" w:pos="4153"/>
        <w:tab w:val="right" w:pos="8306"/>
      </w:tabs>
      <w:snapToGrid w:val="0"/>
      <w:spacing w:beforeLines="0" w:before="0"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000D"/>
    <w:rPr>
      <w:sz w:val="18"/>
      <w:szCs w:val="18"/>
    </w:rPr>
  </w:style>
  <w:style w:type="paragraph" w:customStyle="1" w:styleId="a5">
    <w:basedOn w:val="a"/>
    <w:next w:val="a"/>
    <w:uiPriority w:val="39"/>
    <w:unhideWhenUsed/>
    <w:qFormat/>
    <w:rsid w:val="0046000D"/>
  </w:style>
  <w:style w:type="paragraph" w:styleId="a6">
    <w:name w:val="Body Text Indent"/>
    <w:basedOn w:val="a"/>
    <w:link w:val="Char1"/>
    <w:uiPriority w:val="99"/>
    <w:semiHidden/>
    <w:unhideWhenUsed/>
    <w:rsid w:val="0046000D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rsid w:val="0046000D"/>
    <w:rPr>
      <w:rFonts w:ascii="Times New Roman" w:eastAsia="宋体" w:hAnsi="Times New Roman" w:cs="Times New Roman"/>
      <w:sz w:val="24"/>
    </w:rPr>
  </w:style>
  <w:style w:type="paragraph" w:styleId="2">
    <w:name w:val="Body Text First Indent 2"/>
    <w:basedOn w:val="a6"/>
    <w:link w:val="2Char"/>
    <w:uiPriority w:val="99"/>
    <w:semiHidden/>
    <w:unhideWhenUsed/>
    <w:rsid w:val="0046000D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46000D"/>
    <w:rPr>
      <w:rFonts w:ascii="Times New Roman" w:eastAsia="宋体" w:hAnsi="Times New Roman" w:cs="Times New Roman"/>
      <w:sz w:val="24"/>
    </w:rPr>
  </w:style>
  <w:style w:type="paragraph" w:styleId="a7">
    <w:name w:val="List Paragraph"/>
    <w:basedOn w:val="a"/>
    <w:uiPriority w:val="34"/>
    <w:qFormat/>
    <w:rsid w:val="0046000D"/>
    <w:pPr>
      <w:ind w:firstLineChars="200" w:firstLine="420"/>
    </w:pPr>
  </w:style>
  <w:style w:type="character" w:customStyle="1" w:styleId="fontstyle01">
    <w:name w:val="fontstyle01"/>
    <w:basedOn w:val="a0"/>
    <w:rsid w:val="00364A8E"/>
    <w:rPr>
      <w:rFonts w:ascii="MicrosoftYaHei" w:hAnsi="MicrosoftYaHei" w:hint="default"/>
      <w:b w:val="0"/>
      <w:bCs w:val="0"/>
      <w:i w:val="0"/>
      <w:iCs w:val="0"/>
      <w:color w:val="FEDE7F"/>
      <w:sz w:val="30"/>
      <w:szCs w:val="30"/>
    </w:rPr>
  </w:style>
  <w:style w:type="character" w:customStyle="1" w:styleId="fontstyle21">
    <w:name w:val="fontstyle21"/>
    <w:basedOn w:val="a0"/>
    <w:rsid w:val="000300B5"/>
    <w:rPr>
      <w:rFonts w:ascii="Helvetica" w:hAnsi="Helvetica" w:cs="Helvetica" w:hint="default"/>
      <w:b w:val="0"/>
      <w:bCs w:val="0"/>
      <w:i w:val="0"/>
      <w:iCs w:val="0"/>
      <w:color w:val="000000"/>
      <w:sz w:val="30"/>
      <w:szCs w:val="30"/>
    </w:rPr>
  </w:style>
  <w:style w:type="character" w:customStyle="1" w:styleId="fontstyle31">
    <w:name w:val="fontstyle31"/>
    <w:basedOn w:val="a0"/>
    <w:rsid w:val="000300B5"/>
    <w:rPr>
      <w:rFonts w:ascii="Helvetica-Bold" w:hAnsi="Helvetica-Bold" w:hint="default"/>
      <w:b/>
      <w:bCs/>
      <w:i w:val="0"/>
      <w:iCs w:val="0"/>
      <w:color w:val="000000"/>
      <w:sz w:val="36"/>
      <w:szCs w:val="36"/>
    </w:rPr>
  </w:style>
  <w:style w:type="character" w:customStyle="1" w:styleId="20">
    <w:name w:val="标题 #2_"/>
    <w:basedOn w:val="a0"/>
    <w:link w:val="21"/>
    <w:rsid w:val="00777775"/>
    <w:rPr>
      <w:rFonts w:ascii="MingLiU" w:eastAsia="MingLiU" w:hAnsi="MingLiU" w:cs="MingLiU"/>
      <w:spacing w:val="60"/>
      <w:sz w:val="46"/>
      <w:szCs w:val="46"/>
      <w:shd w:val="clear" w:color="auto" w:fill="FFFFFF"/>
    </w:rPr>
  </w:style>
  <w:style w:type="paragraph" w:customStyle="1" w:styleId="21">
    <w:name w:val="标题 #2"/>
    <w:basedOn w:val="a"/>
    <w:link w:val="20"/>
    <w:rsid w:val="00777775"/>
    <w:pPr>
      <w:shd w:val="clear" w:color="auto" w:fill="FFFFFF"/>
      <w:spacing w:beforeLines="0" w:before="0" w:after="420" w:line="0" w:lineRule="atLeast"/>
      <w:jc w:val="center"/>
      <w:outlineLvl w:val="1"/>
    </w:pPr>
    <w:rPr>
      <w:rFonts w:ascii="MingLiU" w:eastAsia="MingLiU" w:hAnsi="MingLiU" w:cs="MingLiU"/>
      <w:spacing w:val="60"/>
      <w:sz w:val="46"/>
      <w:szCs w:val="46"/>
    </w:rPr>
  </w:style>
  <w:style w:type="character" w:customStyle="1" w:styleId="5ArialUnicodeMS">
    <w:name w:val="正文文本 (5) + Arial Unicode MS"/>
    <w:basedOn w:val="a0"/>
    <w:rsid w:val="00777775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24"/>
      <w:szCs w:val="24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8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</TotalTime>
  <Pages>1</Pages>
  <Words>25</Words>
  <Characters>148</Characters>
  <Application>Microsoft Office Word</Application>
  <DocSecurity>0</DocSecurity>
  <Lines>1</Lines>
  <Paragraphs>1</Paragraphs>
  <ScaleCrop>false</ScaleCrop>
  <Company>微软中国</Company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</cp:revision>
  <dcterms:created xsi:type="dcterms:W3CDTF">2020-08-16T08:35:00Z</dcterms:created>
  <dcterms:modified xsi:type="dcterms:W3CDTF">2020-08-20T05:03:00Z</dcterms:modified>
</cp:coreProperties>
</file>